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8D1864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DA6B1F" w:rsidRDefault="008D1864" w:rsidP="00DA6B1F">
      <w:pPr>
        <w:spacing w:before="0" w:after="200"/>
        <w:rPr>
          <w:rFonts w:ascii="Calibri" w:hAnsi="Calibri" w:cs="Calibri"/>
          <w:b/>
          <w:sz w:val="28"/>
          <w:szCs w:val="28"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</w:t>
      </w:r>
      <w:r w:rsidR="00DA6B1F">
        <w:rPr>
          <w:rFonts w:ascii="Calibri" w:hAnsi="Calibri" w:cs="Calibri"/>
          <w:b/>
          <w:sz w:val="28"/>
          <w:szCs w:val="28"/>
        </w:rPr>
        <w:t>:</w:t>
      </w:r>
      <w:r w:rsidRPr="00832300">
        <w:rPr>
          <w:rFonts w:ascii="Calibri" w:hAnsi="Calibri" w:cs="Calibri"/>
          <w:b/>
          <w:sz w:val="28"/>
          <w:szCs w:val="28"/>
        </w:rPr>
        <w:t xml:space="preserve"> </w:t>
      </w:r>
      <w:r w:rsidR="00120BDE" w:rsidRPr="00120BDE">
        <w:rPr>
          <w:rFonts w:ascii="Calibri" w:hAnsi="Calibri" w:cs="Calibri"/>
          <w:b/>
          <w:sz w:val="28"/>
          <w:szCs w:val="28"/>
        </w:rPr>
        <w:t xml:space="preserve">Bewertung eines Neugeborenen-Screenings auf Metachromatische </w:t>
      </w:r>
      <w:proofErr w:type="spellStart"/>
      <w:r w:rsidR="00120BDE" w:rsidRPr="00120BDE">
        <w:rPr>
          <w:rFonts w:ascii="Calibri" w:hAnsi="Calibri" w:cs="Calibri"/>
          <w:b/>
          <w:sz w:val="28"/>
          <w:szCs w:val="28"/>
        </w:rPr>
        <w:t>Leukodystrophie</w:t>
      </w:r>
      <w:proofErr w:type="spellEnd"/>
      <w:r w:rsidR="00120BDE" w:rsidRPr="00120BDE">
        <w:rPr>
          <w:rFonts w:ascii="Calibri" w:hAnsi="Calibri" w:cs="Calibri"/>
          <w:b/>
          <w:sz w:val="28"/>
          <w:szCs w:val="28"/>
        </w:rPr>
        <w:t xml:space="preserve"> (MLD) gemäß § 135 Absatz 1 i. V. m. § 26 SGB V</w:t>
      </w:r>
    </w:p>
    <w:p w:rsidR="007421CD" w:rsidRPr="00CD17B7" w:rsidRDefault="008D1864" w:rsidP="00DA6B1F">
      <w:pPr>
        <w:spacing w:before="0" w:after="20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  <w:r w:rsidR="00DA6B1F">
        <w:rPr>
          <w:szCs w:val="24"/>
        </w:rPr>
        <w:t xml:space="preserve"> </w:t>
      </w: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  <w:r w:rsidR="00A62EDF">
        <w:rPr>
          <w:szCs w:val="24"/>
        </w:rPr>
        <w:t xml:space="preserve"> 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CF475F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7421CD" w:rsidRPr="002C6426" w:rsidRDefault="008D1864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8D1864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8D1864" w:rsidRDefault="008D1864" w:rsidP="008D1864">
      <w:pPr>
        <w:spacing w:before="0" w:after="12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CF475F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E51CFB" w:rsidRDefault="00E51CFB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8D1864" w:rsidP="008F4374">
      <w:pPr>
        <w:spacing w:before="0" w:after="120"/>
        <w:rPr>
          <w:szCs w:val="24"/>
        </w:rPr>
      </w:pPr>
      <w:r w:rsidRPr="002C6426">
        <w:rPr>
          <w:szCs w:val="24"/>
        </w:rPr>
        <w:lastRenderedPageBreak/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CF475F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8F4374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56" w:rsidRDefault="008D1864">
      <w:pPr>
        <w:spacing w:before="0" w:line="240" w:lineRule="auto"/>
      </w:pPr>
      <w:r>
        <w:separator/>
      </w:r>
    </w:p>
  </w:endnote>
  <w:endnote w:type="continuationSeparator" w:id="0">
    <w:p w:rsidR="002F2756" w:rsidRDefault="008D18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8D1864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8D1864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56" w:rsidRDefault="008D1864">
      <w:pPr>
        <w:spacing w:before="0" w:line="240" w:lineRule="auto"/>
      </w:pPr>
      <w:r>
        <w:separator/>
      </w:r>
    </w:p>
  </w:footnote>
  <w:footnote w:type="continuationSeparator" w:id="0">
    <w:p w:rsidR="002F2756" w:rsidRDefault="008D18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8D1864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8D1864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67EAEAF0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B87630F8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B365DA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73B2F818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26EE386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2C580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B682120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B0E2A1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5947DA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586203B8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AAA6B74" w:tentative="1">
      <w:start w:val="1"/>
      <w:numFmt w:val="lowerLetter"/>
      <w:lvlText w:val="%2."/>
      <w:lvlJc w:val="left"/>
      <w:pPr>
        <w:ind w:left="4653" w:hanging="360"/>
      </w:pPr>
    </w:lvl>
    <w:lvl w:ilvl="2" w:tplc="B434B90A" w:tentative="1">
      <w:start w:val="1"/>
      <w:numFmt w:val="lowerRoman"/>
      <w:lvlText w:val="%3."/>
      <w:lvlJc w:val="right"/>
      <w:pPr>
        <w:ind w:left="5373" w:hanging="180"/>
      </w:pPr>
    </w:lvl>
    <w:lvl w:ilvl="3" w:tplc="4E2C5384" w:tentative="1">
      <w:start w:val="1"/>
      <w:numFmt w:val="decimal"/>
      <w:lvlText w:val="%4."/>
      <w:lvlJc w:val="left"/>
      <w:pPr>
        <w:ind w:left="6093" w:hanging="360"/>
      </w:pPr>
    </w:lvl>
    <w:lvl w:ilvl="4" w:tplc="814CD826" w:tentative="1">
      <w:start w:val="1"/>
      <w:numFmt w:val="lowerLetter"/>
      <w:lvlText w:val="%5."/>
      <w:lvlJc w:val="left"/>
      <w:pPr>
        <w:ind w:left="6813" w:hanging="360"/>
      </w:pPr>
    </w:lvl>
    <w:lvl w:ilvl="5" w:tplc="D09C9712" w:tentative="1">
      <w:start w:val="1"/>
      <w:numFmt w:val="lowerRoman"/>
      <w:lvlText w:val="%6."/>
      <w:lvlJc w:val="right"/>
      <w:pPr>
        <w:ind w:left="7533" w:hanging="180"/>
      </w:pPr>
    </w:lvl>
    <w:lvl w:ilvl="6" w:tplc="37008280" w:tentative="1">
      <w:start w:val="1"/>
      <w:numFmt w:val="decimal"/>
      <w:lvlText w:val="%7."/>
      <w:lvlJc w:val="left"/>
      <w:pPr>
        <w:ind w:left="8253" w:hanging="360"/>
      </w:pPr>
    </w:lvl>
    <w:lvl w:ilvl="7" w:tplc="E0908910" w:tentative="1">
      <w:start w:val="1"/>
      <w:numFmt w:val="lowerLetter"/>
      <w:lvlText w:val="%8."/>
      <w:lvlJc w:val="left"/>
      <w:pPr>
        <w:ind w:left="8973" w:hanging="360"/>
      </w:pPr>
    </w:lvl>
    <w:lvl w:ilvl="8" w:tplc="9CC4813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9A006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7072EE" w:tentative="1">
      <w:start w:val="1"/>
      <w:numFmt w:val="lowerLetter"/>
      <w:lvlText w:val="%2."/>
      <w:lvlJc w:val="left"/>
      <w:pPr>
        <w:ind w:left="1440" w:hanging="360"/>
      </w:pPr>
    </w:lvl>
    <w:lvl w:ilvl="2" w:tplc="834A504C" w:tentative="1">
      <w:start w:val="1"/>
      <w:numFmt w:val="lowerRoman"/>
      <w:lvlText w:val="%3."/>
      <w:lvlJc w:val="right"/>
      <w:pPr>
        <w:ind w:left="2160" w:hanging="180"/>
      </w:pPr>
    </w:lvl>
    <w:lvl w:ilvl="3" w:tplc="07A228A2" w:tentative="1">
      <w:start w:val="1"/>
      <w:numFmt w:val="decimal"/>
      <w:lvlText w:val="%4."/>
      <w:lvlJc w:val="left"/>
      <w:pPr>
        <w:ind w:left="2880" w:hanging="360"/>
      </w:pPr>
    </w:lvl>
    <w:lvl w:ilvl="4" w:tplc="15385132" w:tentative="1">
      <w:start w:val="1"/>
      <w:numFmt w:val="lowerLetter"/>
      <w:lvlText w:val="%5."/>
      <w:lvlJc w:val="left"/>
      <w:pPr>
        <w:ind w:left="3600" w:hanging="360"/>
      </w:pPr>
    </w:lvl>
    <w:lvl w:ilvl="5" w:tplc="4F643464" w:tentative="1">
      <w:start w:val="1"/>
      <w:numFmt w:val="lowerRoman"/>
      <w:lvlText w:val="%6."/>
      <w:lvlJc w:val="right"/>
      <w:pPr>
        <w:ind w:left="4320" w:hanging="180"/>
      </w:pPr>
    </w:lvl>
    <w:lvl w:ilvl="6" w:tplc="2E3ADBE8" w:tentative="1">
      <w:start w:val="1"/>
      <w:numFmt w:val="decimal"/>
      <w:lvlText w:val="%7."/>
      <w:lvlJc w:val="left"/>
      <w:pPr>
        <w:ind w:left="5040" w:hanging="360"/>
      </w:pPr>
    </w:lvl>
    <w:lvl w:ilvl="7" w:tplc="EEA02A04" w:tentative="1">
      <w:start w:val="1"/>
      <w:numFmt w:val="lowerLetter"/>
      <w:lvlText w:val="%8."/>
      <w:lvlJc w:val="left"/>
      <w:pPr>
        <w:ind w:left="5760" w:hanging="360"/>
      </w:pPr>
    </w:lvl>
    <w:lvl w:ilvl="8" w:tplc="49300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A2866744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5F03584" w:tentative="1">
      <w:start w:val="1"/>
      <w:numFmt w:val="lowerLetter"/>
      <w:lvlText w:val="%2."/>
      <w:lvlJc w:val="left"/>
      <w:pPr>
        <w:ind w:left="1440" w:hanging="360"/>
      </w:pPr>
    </w:lvl>
    <w:lvl w:ilvl="2" w:tplc="864CA3B6" w:tentative="1">
      <w:start w:val="1"/>
      <w:numFmt w:val="lowerRoman"/>
      <w:lvlText w:val="%3."/>
      <w:lvlJc w:val="right"/>
      <w:pPr>
        <w:ind w:left="2160" w:hanging="180"/>
      </w:pPr>
    </w:lvl>
    <w:lvl w:ilvl="3" w:tplc="0BF65918" w:tentative="1">
      <w:start w:val="1"/>
      <w:numFmt w:val="decimal"/>
      <w:lvlText w:val="%4."/>
      <w:lvlJc w:val="left"/>
      <w:pPr>
        <w:ind w:left="2880" w:hanging="360"/>
      </w:pPr>
    </w:lvl>
    <w:lvl w:ilvl="4" w:tplc="7F5C69F0" w:tentative="1">
      <w:start w:val="1"/>
      <w:numFmt w:val="lowerLetter"/>
      <w:lvlText w:val="%5."/>
      <w:lvlJc w:val="left"/>
      <w:pPr>
        <w:ind w:left="3600" w:hanging="360"/>
      </w:pPr>
    </w:lvl>
    <w:lvl w:ilvl="5" w:tplc="A07AD0BA" w:tentative="1">
      <w:start w:val="1"/>
      <w:numFmt w:val="lowerRoman"/>
      <w:lvlText w:val="%6."/>
      <w:lvlJc w:val="right"/>
      <w:pPr>
        <w:ind w:left="4320" w:hanging="180"/>
      </w:pPr>
    </w:lvl>
    <w:lvl w:ilvl="6" w:tplc="F01608C8" w:tentative="1">
      <w:start w:val="1"/>
      <w:numFmt w:val="decimal"/>
      <w:lvlText w:val="%7."/>
      <w:lvlJc w:val="left"/>
      <w:pPr>
        <w:ind w:left="5040" w:hanging="360"/>
      </w:pPr>
    </w:lvl>
    <w:lvl w:ilvl="7" w:tplc="4184CB92" w:tentative="1">
      <w:start w:val="1"/>
      <w:numFmt w:val="lowerLetter"/>
      <w:lvlText w:val="%8."/>
      <w:lvlJc w:val="left"/>
      <w:pPr>
        <w:ind w:left="5760" w:hanging="360"/>
      </w:pPr>
    </w:lvl>
    <w:lvl w:ilvl="8" w:tplc="54A6B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3E049B8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F718D72E" w:tentative="1">
      <w:start w:val="1"/>
      <w:numFmt w:val="lowerLetter"/>
      <w:lvlText w:val="%2."/>
      <w:lvlJc w:val="left"/>
      <w:pPr>
        <w:ind w:left="2160" w:hanging="360"/>
      </w:pPr>
    </w:lvl>
    <w:lvl w:ilvl="2" w:tplc="9F38A546" w:tentative="1">
      <w:start w:val="1"/>
      <w:numFmt w:val="lowerRoman"/>
      <w:lvlText w:val="%3."/>
      <w:lvlJc w:val="right"/>
      <w:pPr>
        <w:ind w:left="2880" w:hanging="180"/>
      </w:pPr>
    </w:lvl>
    <w:lvl w:ilvl="3" w:tplc="E7265E02" w:tentative="1">
      <w:start w:val="1"/>
      <w:numFmt w:val="decimal"/>
      <w:lvlText w:val="%4."/>
      <w:lvlJc w:val="left"/>
      <w:pPr>
        <w:ind w:left="3600" w:hanging="360"/>
      </w:pPr>
    </w:lvl>
    <w:lvl w:ilvl="4" w:tplc="F91C607E" w:tentative="1">
      <w:start w:val="1"/>
      <w:numFmt w:val="lowerLetter"/>
      <w:lvlText w:val="%5."/>
      <w:lvlJc w:val="left"/>
      <w:pPr>
        <w:ind w:left="4320" w:hanging="360"/>
      </w:pPr>
    </w:lvl>
    <w:lvl w:ilvl="5" w:tplc="4AF8594E" w:tentative="1">
      <w:start w:val="1"/>
      <w:numFmt w:val="lowerRoman"/>
      <w:lvlText w:val="%6."/>
      <w:lvlJc w:val="right"/>
      <w:pPr>
        <w:ind w:left="5040" w:hanging="180"/>
      </w:pPr>
    </w:lvl>
    <w:lvl w:ilvl="6" w:tplc="8100472E" w:tentative="1">
      <w:start w:val="1"/>
      <w:numFmt w:val="decimal"/>
      <w:lvlText w:val="%7."/>
      <w:lvlJc w:val="left"/>
      <w:pPr>
        <w:ind w:left="5760" w:hanging="360"/>
      </w:pPr>
    </w:lvl>
    <w:lvl w:ilvl="7" w:tplc="06BA57D2" w:tentative="1">
      <w:start w:val="1"/>
      <w:numFmt w:val="lowerLetter"/>
      <w:lvlText w:val="%8."/>
      <w:lvlJc w:val="left"/>
      <w:pPr>
        <w:ind w:left="6480" w:hanging="360"/>
      </w:pPr>
    </w:lvl>
    <w:lvl w:ilvl="8" w:tplc="72EAFA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B4D4C9C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3AD0CE4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CCEAF8A" w:tentative="1">
      <w:start w:val="1"/>
      <w:numFmt w:val="lowerRoman"/>
      <w:lvlText w:val="%3."/>
      <w:lvlJc w:val="right"/>
      <w:pPr>
        <w:ind w:left="1942" w:hanging="180"/>
      </w:pPr>
    </w:lvl>
    <w:lvl w:ilvl="3" w:tplc="D1C62938" w:tentative="1">
      <w:start w:val="1"/>
      <w:numFmt w:val="decimal"/>
      <w:lvlText w:val="%4."/>
      <w:lvlJc w:val="left"/>
      <w:pPr>
        <w:ind w:left="2662" w:hanging="360"/>
      </w:pPr>
    </w:lvl>
    <w:lvl w:ilvl="4" w:tplc="B140821A" w:tentative="1">
      <w:start w:val="1"/>
      <w:numFmt w:val="lowerLetter"/>
      <w:lvlText w:val="%5."/>
      <w:lvlJc w:val="left"/>
      <w:pPr>
        <w:ind w:left="3382" w:hanging="360"/>
      </w:pPr>
    </w:lvl>
    <w:lvl w:ilvl="5" w:tplc="C388DB80" w:tentative="1">
      <w:start w:val="1"/>
      <w:numFmt w:val="lowerRoman"/>
      <w:lvlText w:val="%6."/>
      <w:lvlJc w:val="right"/>
      <w:pPr>
        <w:ind w:left="4102" w:hanging="180"/>
      </w:pPr>
    </w:lvl>
    <w:lvl w:ilvl="6" w:tplc="77DA44BC" w:tentative="1">
      <w:start w:val="1"/>
      <w:numFmt w:val="decimal"/>
      <w:lvlText w:val="%7."/>
      <w:lvlJc w:val="left"/>
      <w:pPr>
        <w:ind w:left="4822" w:hanging="360"/>
      </w:pPr>
    </w:lvl>
    <w:lvl w:ilvl="7" w:tplc="5DB20C36" w:tentative="1">
      <w:start w:val="1"/>
      <w:numFmt w:val="lowerLetter"/>
      <w:lvlText w:val="%8."/>
      <w:lvlJc w:val="left"/>
      <w:pPr>
        <w:ind w:left="5542" w:hanging="360"/>
      </w:pPr>
    </w:lvl>
    <w:lvl w:ilvl="8" w:tplc="DA6E25A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2A5A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20BDE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2F2756"/>
    <w:rsid w:val="00301EFE"/>
    <w:rsid w:val="00303841"/>
    <w:rsid w:val="00307EB0"/>
    <w:rsid w:val="00313280"/>
    <w:rsid w:val="00323054"/>
    <w:rsid w:val="00324E0A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408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1864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12D3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4D55"/>
    <w:rsid w:val="00A62EDF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475F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6B1F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9A9C-81C6-420D-B8A9-9BB50706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Gemeinsamer Bundesausschuss;www.g-ba.de</dc:creator>
  <cp:keywords>(Kurzbezeichnung/Abkürzung)</cp:keywords>
  <cp:lastModifiedBy>Lode, Henrik</cp:lastModifiedBy>
  <cp:revision>2</cp:revision>
  <dcterms:created xsi:type="dcterms:W3CDTF">2025-01-22T13:20:00Z</dcterms:created>
  <dcterms:modified xsi:type="dcterms:W3CDTF">2025-01-22T13:20:00Z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url="http://srv26/Roxtra" colcount="2" orderid="31" /&gt;&lt;GlobalFieldHandler url="http://srv26/R</vt:lpwstr>
  </property>
  <property fmtid="{D5CDD505-2E9C-101B-9397-08002B2CF9AE}" pid="19" name="rox_Meta15">
    <vt:lpwstr>oxtra/doc/DownloadGlobalFieldHandler.ashx?token=eyJhbGciOiJIUzI1NiIsImtpZCI6IjNlMjk3MDA2LTMwMmUtNGI4Ni05MTUxLTc3YWYzOWRhYjg0MyI</vt:lpwstr>
  </property>
  <property fmtid="{D5CDD505-2E9C-101B-9397-08002B2CF9AE}" pid="20" name="rox_Meta16">
    <vt:lpwstr>sInR5cCI6IkpXVCJ9.eyJVc2VySUQiOiIxMSIsInJlcXVlc3RlZEJ5Q2xpZW50SUQiOiIzZTI5NzAwNi0zMDJlLTRiODYtOTE1MS03N2FmMzlkYWI4NDMiLCJuYmYiO</vt:lpwstr>
  </property>
  <property fmtid="{D5CDD505-2E9C-101B-9397-08002B2CF9AE}" pid="21" name="rox_Meta17">
    <vt:lpwstr>jE2NzEwMjYyMzQsImV4cCI6MTY3MTAyOTgzNCwiaWF0IjoxNjcxMDI2MjM0LCJpc3MiOiJyb1h0cmEifQ.Vo_6umo073cOIFTasH_jsl38gcUmRHwc0c9xlRZF3F0</vt:lpwstr>
  </property>
  <property fmtid="{D5CDD505-2E9C-101B-9397-08002B2CF9AE}" pid="22" name="rox_Meta18">
    <vt:lpwstr>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29.08.2023</vt:lpwstr>
  </property>
</Properties>
</file>